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0EF20" w14:textId="2871579B" w:rsidR="003B5F5E" w:rsidRDefault="003B5F5E" w:rsidP="003B5F5E">
      <w:pPr>
        <w:pStyle w:val="berschrift1"/>
      </w:pPr>
      <w:r>
        <w:t xml:space="preserve">Hinweise zum Test auf SARS-CoV-2 </w:t>
      </w:r>
    </w:p>
    <w:p w14:paraId="4816BE97" w14:textId="19DBD7E3" w:rsidR="003B5F5E" w:rsidRDefault="003B5F5E" w:rsidP="003B5F5E">
      <w:r>
        <w:t xml:space="preserve">Bei der Durchführung des </w:t>
      </w:r>
      <w:proofErr w:type="spellStart"/>
      <w:r>
        <w:t>PoC</w:t>
      </w:r>
      <w:proofErr w:type="spellEnd"/>
      <w:r>
        <w:t xml:space="preserve">-Antigentests auf SARS-CoV-2 wird ein </w:t>
      </w:r>
      <w:r>
        <w:t>Nasenabstrich</w:t>
      </w:r>
      <w:r>
        <w:t xml:space="preserve"> </w:t>
      </w:r>
      <w:r w:rsidR="008C4189">
        <w:t xml:space="preserve">oder ein Spucktest </w:t>
      </w:r>
      <w:r>
        <w:t xml:space="preserve">durchgeführt. Dafür wird </w:t>
      </w:r>
      <w:r w:rsidR="00123B7C">
        <w:t xml:space="preserve">bei einer </w:t>
      </w:r>
      <w:r>
        <w:t xml:space="preserve">Probe durch einen Abstrich </w:t>
      </w:r>
      <w:r w:rsidR="00991F11">
        <w:t>im</w:t>
      </w:r>
      <w:r>
        <w:t xml:space="preserve"> unteren Bereich der </w:t>
      </w:r>
      <w:r>
        <w:t xml:space="preserve">Nase </w:t>
      </w:r>
      <w:r w:rsidR="00524576">
        <w:t>mit einem</w:t>
      </w:r>
      <w:r>
        <w:t xml:space="preserve"> Wattestäbchens </w:t>
      </w:r>
      <w:r w:rsidR="00991F11">
        <w:t xml:space="preserve">Sekret </w:t>
      </w:r>
      <w:r>
        <w:t>genommen. Auch bei sorgfältiger Durchführung kann es in Einzelfällen zu Verletzungen</w:t>
      </w:r>
      <w:r>
        <w:t xml:space="preserve"> wie </w:t>
      </w:r>
      <w:r>
        <w:t xml:space="preserve">leichten Blutungen oder Reizungen kommen. </w:t>
      </w:r>
    </w:p>
    <w:p w14:paraId="59228F97" w14:textId="154DD7DA" w:rsidR="003B5F5E" w:rsidRDefault="003B5F5E" w:rsidP="003B5F5E">
      <w:r>
        <w:t xml:space="preserve">Ist der Antigentest positiv. hat der Getestete unverzüglich ein PCR-Test durchführen zu lassen und sich in häusliche Quarantäne zu begeben. Im Falle eines positiven Testergebnisses ist die Apotheke </w:t>
      </w:r>
      <w:proofErr w:type="spellStart"/>
      <w:r>
        <w:t>verpﬂichtet</w:t>
      </w:r>
      <w:proofErr w:type="spellEnd"/>
      <w:r w:rsidR="00DA685F">
        <w:t>,</w:t>
      </w:r>
      <w:r>
        <w:t xml:space="preserve"> das Testergebnis namentlich dem zuständigen Gesundheitsamt zu melden. Ein negatives Testergebnis bedeutet nicht</w:t>
      </w:r>
      <w:r>
        <w:t>,</w:t>
      </w:r>
      <w:r>
        <w:t xml:space="preserve"> dass eine COVlD-1Q-lnfektion sicher ausgeschlossen werden kann. Das Ergebnis stellt lediglich den Gesundheitsstatus zum Zeitpunkt der Testdurchführung dar. </w:t>
      </w:r>
    </w:p>
    <w:p w14:paraId="5BC599F2" w14:textId="665E83B6" w:rsidR="003B5F5E" w:rsidRPr="00DA685F" w:rsidRDefault="003B5F5E" w:rsidP="003B5F5E">
      <w:pPr>
        <w:rPr>
          <w:b/>
          <w:bCs/>
        </w:rPr>
      </w:pPr>
      <w:r w:rsidRPr="00DA685F">
        <w:rPr>
          <w:b/>
          <w:bCs/>
        </w:rPr>
        <w:t xml:space="preserve">Ich </w:t>
      </w:r>
      <w:r w:rsidRPr="00DA685F">
        <w:rPr>
          <w:b/>
          <w:bCs/>
        </w:rPr>
        <w:t xml:space="preserve">habe die oben aufgeführten Hinweise zum </w:t>
      </w:r>
      <w:proofErr w:type="spellStart"/>
      <w:r w:rsidRPr="00DA685F">
        <w:rPr>
          <w:b/>
          <w:bCs/>
        </w:rPr>
        <w:t>PoC</w:t>
      </w:r>
      <w:proofErr w:type="spellEnd"/>
      <w:r w:rsidRPr="00DA685F">
        <w:rPr>
          <w:b/>
          <w:bCs/>
        </w:rPr>
        <w:t>—Antigen-Test auf SARS-CoV-2 gelesen und stimme der Durchführung zu.</w:t>
      </w:r>
    </w:p>
    <w:p w14:paraId="51F01C97" w14:textId="6C71909C" w:rsidR="003B5F5E" w:rsidRDefault="003B5F5E" w:rsidP="003B5F5E">
      <w:r>
        <w:t xml:space="preserve">Mein Kind ____________________________, </w:t>
      </w:r>
      <w:r>
        <w:t xml:space="preserve">geboren am </w:t>
      </w:r>
      <w:r>
        <w:t>_________________________________</w:t>
      </w:r>
    </w:p>
    <w:p w14:paraId="40080775" w14:textId="566F22F1" w:rsidR="003B5F5E" w:rsidRDefault="003B5F5E" w:rsidP="003B5F5E">
      <w:r>
        <w:t>wohnhaft (Straße</w:t>
      </w:r>
      <w:r>
        <w:t xml:space="preserve">, </w:t>
      </w:r>
      <w:r>
        <w:t>PLZ</w:t>
      </w:r>
      <w:r>
        <w:t>,</w:t>
      </w:r>
      <w:r>
        <w:t xml:space="preserve"> Ort)</w:t>
      </w:r>
      <w:r>
        <w:t xml:space="preserve"> __________________________________________________________</w:t>
      </w:r>
    </w:p>
    <w:p w14:paraId="60FA9F3D" w14:textId="4DAF7E35" w:rsidR="003B5F5E" w:rsidRDefault="003B5F5E" w:rsidP="003B5F5E">
      <w:r>
        <w:t>Telefon</w:t>
      </w:r>
      <w:r>
        <w:t xml:space="preserve"> ___________________</w:t>
      </w:r>
      <w:r>
        <w:t xml:space="preserve"> E-Mail (freiwillig) </w:t>
      </w:r>
      <w:r>
        <w:t>________________________________________</w:t>
      </w:r>
    </w:p>
    <w:p w14:paraId="6089A313" w14:textId="2D4C460F" w:rsidR="00333E57" w:rsidRDefault="00333E57" w:rsidP="003B5F5E">
      <w:r>
        <w:t>darf am Test teilnehmen.</w:t>
      </w:r>
    </w:p>
    <w:p w14:paraId="58F258F3" w14:textId="77777777" w:rsidR="003B5F5E" w:rsidRDefault="003B5F5E" w:rsidP="003B5F5E">
      <w:pPr>
        <w:pStyle w:val="berschrift1"/>
      </w:pPr>
      <w:r>
        <w:t xml:space="preserve">Datenschutzinformation </w:t>
      </w:r>
    </w:p>
    <w:p w14:paraId="644B4A20" w14:textId="4A4D8937" w:rsidR="003B5F5E" w:rsidRDefault="003B5F5E" w:rsidP="003B5F5E">
      <w:r>
        <w:t>Sehr geehrte</w:t>
      </w:r>
      <w:r>
        <w:t xml:space="preserve"> Eltern, </w:t>
      </w:r>
    </w:p>
    <w:p w14:paraId="012DC732" w14:textId="1CF36F8E" w:rsidR="003B5F5E" w:rsidRDefault="003B5F5E" w:rsidP="003B5F5E">
      <w:r>
        <w:t>im Rahmen des bei ihnen durchgeführten Antigentests auf SARS-CoV-2 erheben wir</w:t>
      </w:r>
      <w:r w:rsidR="00DA685F">
        <w:t>, die Stadtapotheke Walldorf, Inhaber Dietmar Sommer,</w:t>
      </w:r>
      <w:r>
        <w:t xml:space="preserve"> personenbezogene Daten von </w:t>
      </w:r>
      <w:r w:rsidR="00DA685F">
        <w:t>Ihrem Kind</w:t>
      </w:r>
      <w:r>
        <w:t>. Wir verarbeiten Ihren Namen. Anschrift. Geburtsdatum. Telefonnummer und ggf. E</w:t>
      </w:r>
      <w:r w:rsidR="00DA685F">
        <w:t>-</w:t>
      </w:r>
      <w:r>
        <w:t>Mail-Adresse</w:t>
      </w:r>
      <w:r w:rsidR="00DA685F">
        <w:t>,</w:t>
      </w:r>
      <w:r>
        <w:t xml:space="preserve"> um im Falle eines </w:t>
      </w:r>
      <w:r w:rsidR="00DA685F">
        <w:t>positiven</w:t>
      </w:r>
      <w:r>
        <w:t xml:space="preserve"> Testergebnisses das zuständige Gesundheitsamt darüber zu informieren und diesem ihre persönlichen Daten nach </w:t>
      </w:r>
      <w:r w:rsidR="00DA685F">
        <w:t>§</w:t>
      </w:r>
      <w:r>
        <w:t xml:space="preserve"> 8 Abs. 1 Nr. 5 </w:t>
      </w:r>
      <w:proofErr w:type="spellStart"/>
      <w:r w:rsidR="00DA685F">
        <w:t>lf</w:t>
      </w:r>
      <w:r>
        <w:t>SG</w:t>
      </w:r>
      <w:proofErr w:type="spellEnd"/>
      <w:r>
        <w:t xml:space="preserve"> weiterzugeben. </w:t>
      </w:r>
    </w:p>
    <w:p w14:paraId="58AF2C1A" w14:textId="5F8729A7" w:rsidR="003B5F5E" w:rsidRDefault="003B5F5E" w:rsidP="003B5F5E">
      <w:r>
        <w:t xml:space="preserve">Rechtsgrundlage der Datenverarbeitung ist Art. 9 Abs. 2 </w:t>
      </w:r>
      <w:proofErr w:type="spellStart"/>
      <w:r>
        <w:t>lit</w:t>
      </w:r>
      <w:proofErr w:type="spellEnd"/>
      <w:r>
        <w:t>. i DSGV</w:t>
      </w:r>
      <w:r w:rsidR="00DA685F">
        <w:t>O</w:t>
      </w:r>
      <w:r>
        <w:t xml:space="preserve"> </w:t>
      </w:r>
      <w:proofErr w:type="spellStart"/>
      <w:r>
        <w:t>i.V.m</w:t>
      </w:r>
      <w:proofErr w:type="spellEnd"/>
      <w:r>
        <w:t xml:space="preserve">. </w:t>
      </w:r>
      <w:r w:rsidR="00DA685F">
        <w:t>§</w:t>
      </w:r>
      <w:r>
        <w:t xml:space="preserve"> 9 Abs. 1 </w:t>
      </w:r>
      <w:proofErr w:type="spellStart"/>
      <w:r w:rsidR="00DA685F">
        <w:t>lf</w:t>
      </w:r>
      <w:r>
        <w:t>SG</w:t>
      </w:r>
      <w:proofErr w:type="spellEnd"/>
      <w:r>
        <w:t>. Eine Löschung Ihrer Daten erfolgt</w:t>
      </w:r>
      <w:r w:rsidR="00DA685F">
        <w:t xml:space="preserve"> </w:t>
      </w:r>
      <w:r>
        <w:t xml:space="preserve">im Fall einer positiven Testung nach 4 Wochen. Um die unverzügliche Kontaktaufnahme des Gesundheitsamtes mit Ihnen zu gewährleisten. erheben wir die Rufnummer und - sofern angegeben </w:t>
      </w:r>
      <w:r w:rsidR="00DA685F">
        <w:t>–</w:t>
      </w:r>
      <w:r>
        <w:t xml:space="preserve"> E</w:t>
      </w:r>
      <w:r w:rsidR="00DA685F">
        <w:t>-</w:t>
      </w:r>
      <w:r>
        <w:t xml:space="preserve">Mail-Adresse nach Art. 6 Abs. 1 </w:t>
      </w:r>
      <w:proofErr w:type="spellStart"/>
      <w:r>
        <w:t>lit</w:t>
      </w:r>
      <w:proofErr w:type="spellEnd"/>
      <w:r>
        <w:t>. c DSGV</w:t>
      </w:r>
      <w:r w:rsidR="00DA685F">
        <w:t>O</w:t>
      </w:r>
      <w:r>
        <w:t xml:space="preserve"> i</w:t>
      </w:r>
      <w:proofErr w:type="spellStart"/>
      <w:r>
        <w:t>.V.m</w:t>
      </w:r>
      <w:proofErr w:type="spellEnd"/>
      <w:r>
        <w:t xml:space="preserve">. </w:t>
      </w:r>
      <w:r w:rsidR="00DA685F">
        <w:t>§</w:t>
      </w:r>
      <w:r>
        <w:t xml:space="preserve"> 9 Abs. 1 </w:t>
      </w:r>
      <w:proofErr w:type="spellStart"/>
      <w:r w:rsidR="00DA685F">
        <w:t>lt</w:t>
      </w:r>
      <w:r>
        <w:t>SG</w:t>
      </w:r>
      <w:proofErr w:type="spellEnd"/>
      <w:r>
        <w:t xml:space="preserve">. Die Löschung Ihrer Daten bei Negativtestung erfolgt unverzüglich nach Ergebnismitteilung. </w:t>
      </w:r>
    </w:p>
    <w:p w14:paraId="67BE95CE" w14:textId="437636C8" w:rsidR="003B5F5E" w:rsidRDefault="003B5F5E" w:rsidP="003B5F5E">
      <w:r>
        <w:t>Die Bereitstellung Ihrer Daten ist g</w:t>
      </w:r>
      <w:r w:rsidR="00DA685F">
        <w:t>ru</w:t>
      </w:r>
      <w:r>
        <w:t xml:space="preserve">ndsätzlich freiwillig. </w:t>
      </w:r>
      <w:r w:rsidR="00DA685F">
        <w:t>O</w:t>
      </w:r>
      <w:r>
        <w:t xml:space="preserve">hne diese als </w:t>
      </w:r>
      <w:proofErr w:type="spellStart"/>
      <w:r>
        <w:t>Pﬂichtfelder</w:t>
      </w:r>
      <w:proofErr w:type="spellEnd"/>
      <w:r>
        <w:t xml:space="preserve"> markierten Daten können wir den Test jedoch nicht durchführen. Als betroffene Person haben Sie das Recht auf Auskunft über die Sie betreffenden personenbezogenen Daten und auf Berichtigung unrichtiger Daten sowie auf Löschung. sofern einer der in Art. 17 DSGV</w:t>
      </w:r>
      <w:r w:rsidR="00DA685F">
        <w:t>O</w:t>
      </w:r>
      <w:r>
        <w:t xml:space="preserve"> genannten Gründe vorliegt. z. B. wenn die Daten für die verfolgten Zwecke nicht mehr benötigt werden. Sie haben zudem das Recht auf</w:t>
      </w:r>
      <w:r w:rsidR="00DA685F">
        <w:t xml:space="preserve"> </w:t>
      </w:r>
      <w:r>
        <w:t xml:space="preserve">Datenübertragbarkeit sowie auf Einschränkung der Datenverarbeitung. Ferner haben Sie das Recht. sich bei einer Aufsichtsbehörde zu beschweren. Bei Fragen können Sie sich jederzeit an </w:t>
      </w:r>
      <w:r w:rsidR="00DA685F">
        <w:t xml:space="preserve">uns </w:t>
      </w:r>
      <w:r>
        <w:t xml:space="preserve">wenden. </w:t>
      </w:r>
    </w:p>
    <w:p w14:paraId="6E4E1AE6" w14:textId="77777777" w:rsidR="00DA685F" w:rsidRDefault="00DA685F" w:rsidP="003B5F5E"/>
    <w:p w14:paraId="23D853BB" w14:textId="520A4035" w:rsidR="00DA685F" w:rsidRDefault="003B5F5E" w:rsidP="003B5F5E">
      <w:r>
        <w:t>Ort. Datum</w:t>
      </w:r>
      <w:r w:rsidR="00DA685F">
        <w:t xml:space="preserve"> _____________________________________</w:t>
      </w:r>
      <w:r>
        <w:t xml:space="preserve"> </w:t>
      </w:r>
    </w:p>
    <w:p w14:paraId="48ED48AF" w14:textId="77777777" w:rsidR="00DA685F" w:rsidRDefault="00DA685F" w:rsidP="003B5F5E"/>
    <w:p w14:paraId="3231A032" w14:textId="00B208BE" w:rsidR="00DA685F" w:rsidRDefault="00DA685F" w:rsidP="003B5F5E">
      <w:r>
        <w:t>___________________________________                 _____________________________________</w:t>
      </w:r>
    </w:p>
    <w:p w14:paraId="5ECCFD04" w14:textId="578AF422" w:rsidR="006E5679" w:rsidRDefault="003B5F5E" w:rsidP="00DA685F">
      <w:r>
        <w:lastRenderedPageBreak/>
        <w:t xml:space="preserve">Unterschrift der </w:t>
      </w:r>
      <w:r w:rsidR="00DA685F">
        <w:t xml:space="preserve">Eltern                                                      </w:t>
      </w:r>
      <w:r>
        <w:t>Unterschrift de</w:t>
      </w:r>
      <w:r w:rsidR="00DA685F">
        <w:t>s</w:t>
      </w:r>
      <w:r>
        <w:t xml:space="preserve"> Apothekers </w:t>
      </w:r>
    </w:p>
    <w:sectPr w:rsidR="006E56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79"/>
    <w:rsid w:val="00123B7C"/>
    <w:rsid w:val="00333E57"/>
    <w:rsid w:val="003B5F5E"/>
    <w:rsid w:val="00524576"/>
    <w:rsid w:val="006E5679"/>
    <w:rsid w:val="0077615A"/>
    <w:rsid w:val="008C4189"/>
    <w:rsid w:val="00991F11"/>
    <w:rsid w:val="00DA6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F124"/>
  <w15:chartTrackingRefBased/>
  <w15:docId w15:val="{04FFC9BC-E360-48B8-87DC-D4D79879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B5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5F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2722</Characters>
  <Application>Microsoft Office Word</Application>
  <DocSecurity>0</DocSecurity>
  <Lines>22</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Hinweise zum Test auf SARS-CoV-2 </vt:lpstr>
      <vt:lpstr>Datenschutzinformation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Kachler</dc:creator>
  <cp:keywords/>
  <dc:description/>
  <cp:lastModifiedBy>Lorenz Kachler</cp:lastModifiedBy>
  <cp:revision>7</cp:revision>
  <dcterms:created xsi:type="dcterms:W3CDTF">2021-03-07T09:12:00Z</dcterms:created>
  <dcterms:modified xsi:type="dcterms:W3CDTF">2021-03-07T09:56:00Z</dcterms:modified>
</cp:coreProperties>
</file>