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1E8E" w14:textId="434A0C2A" w:rsidR="00587B3D" w:rsidRPr="004D1E55" w:rsidRDefault="00153929" w:rsidP="006E091A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12EC6EE9" wp14:editId="4358051D">
            <wp:simplePos x="0" y="0"/>
            <wp:positionH relativeFrom="page">
              <wp:posOffset>3742055</wp:posOffset>
            </wp:positionH>
            <wp:positionV relativeFrom="paragraph">
              <wp:posOffset>-441325</wp:posOffset>
            </wp:positionV>
            <wp:extent cx="1638147" cy="866090"/>
            <wp:effectExtent l="0" t="0" r="635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47" cy="8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197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4242B2FA" wp14:editId="13417B07">
            <wp:simplePos x="0" y="0"/>
            <wp:positionH relativeFrom="column">
              <wp:posOffset>4500244</wp:posOffset>
            </wp:positionH>
            <wp:positionV relativeFrom="paragraph">
              <wp:posOffset>-500379</wp:posOffset>
            </wp:positionV>
            <wp:extent cx="1517967" cy="981744"/>
            <wp:effectExtent l="0" t="0" r="6350" b="8890"/>
            <wp:wrapNone/>
            <wp:docPr id="1" name="Grafik 1" descr="G:\Allgemein\Logos_Wappen_Banner\Stadt Walldorf\Logo Stadt Walldor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gemein\Logos_Wappen_Banner\Stadt Walldorf\Logo Stadt Walldorf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17" cy="10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1A" w:rsidRPr="00583197">
        <w:rPr>
          <w:b/>
          <w:sz w:val="48"/>
          <w:szCs w:val="48"/>
        </w:rPr>
        <w:t>Abfragebogen</w:t>
      </w:r>
    </w:p>
    <w:p w14:paraId="372A0DF2" w14:textId="77777777" w:rsidR="006E091A" w:rsidRDefault="006E091A" w:rsidP="006E091A">
      <w:pPr>
        <w:spacing w:after="0" w:line="240" w:lineRule="auto"/>
      </w:pPr>
    </w:p>
    <w:p w14:paraId="5290D6F1" w14:textId="268568C4" w:rsidR="006E091A" w:rsidRPr="00A6612A" w:rsidRDefault="00A6612A" w:rsidP="006E091A">
      <w:pPr>
        <w:spacing w:after="0" w:line="240" w:lineRule="auto"/>
        <w:rPr>
          <w:b/>
          <w:sz w:val="24"/>
          <w:szCs w:val="24"/>
        </w:rPr>
      </w:pPr>
      <w:r w:rsidRPr="00A6612A">
        <w:rPr>
          <w:b/>
          <w:sz w:val="24"/>
          <w:szCs w:val="24"/>
        </w:rPr>
        <w:t>z</w:t>
      </w:r>
      <w:r w:rsidR="00D914D4">
        <w:rPr>
          <w:b/>
          <w:sz w:val="24"/>
          <w:szCs w:val="24"/>
        </w:rPr>
        <w:t>ur Not</w:t>
      </w:r>
      <w:r w:rsidR="007867FF">
        <w:rPr>
          <w:b/>
          <w:sz w:val="24"/>
          <w:szCs w:val="24"/>
        </w:rPr>
        <w:t>b</w:t>
      </w:r>
      <w:r w:rsidR="006E091A" w:rsidRPr="00A6612A">
        <w:rPr>
          <w:b/>
          <w:sz w:val="24"/>
          <w:szCs w:val="24"/>
        </w:rPr>
        <w:t xml:space="preserve">etreuung </w:t>
      </w:r>
      <w:r w:rsidR="00C42A6B">
        <w:rPr>
          <w:b/>
          <w:sz w:val="24"/>
          <w:szCs w:val="24"/>
        </w:rPr>
        <w:t xml:space="preserve">in der </w:t>
      </w:r>
      <w:r w:rsidR="00153929">
        <w:rPr>
          <w:b/>
          <w:sz w:val="24"/>
          <w:szCs w:val="24"/>
        </w:rPr>
        <w:t xml:space="preserve">Waldschule Walldorf </w:t>
      </w:r>
      <w:r w:rsidR="00273E39">
        <w:rPr>
          <w:b/>
          <w:sz w:val="24"/>
          <w:szCs w:val="24"/>
        </w:rPr>
        <w:t>ab 19.04.2021</w:t>
      </w:r>
    </w:p>
    <w:p w14:paraId="1992CA5F" w14:textId="77777777" w:rsidR="006E091A" w:rsidRPr="00C01106" w:rsidRDefault="006E091A" w:rsidP="006E091A">
      <w:pPr>
        <w:spacing w:after="0" w:line="240" w:lineRule="auto"/>
      </w:pPr>
    </w:p>
    <w:p w14:paraId="2F6A6ACA" w14:textId="22F73FA2" w:rsidR="00D914D4" w:rsidRDefault="00D914D4" w:rsidP="006E091A">
      <w:pPr>
        <w:spacing w:after="0" w:line="240" w:lineRule="auto"/>
        <w:rPr>
          <w:b/>
          <w:sz w:val="24"/>
          <w:szCs w:val="24"/>
        </w:rPr>
      </w:pPr>
      <w:r w:rsidRPr="008D68C8">
        <w:rPr>
          <w:b/>
          <w:sz w:val="24"/>
          <w:szCs w:val="24"/>
        </w:rPr>
        <w:t xml:space="preserve">Rückmeldung </w:t>
      </w:r>
      <w:r w:rsidR="003A2A81">
        <w:rPr>
          <w:b/>
          <w:sz w:val="24"/>
          <w:szCs w:val="24"/>
        </w:rPr>
        <w:t xml:space="preserve">bitte </w:t>
      </w:r>
      <w:r w:rsidRPr="008D68C8">
        <w:rPr>
          <w:b/>
          <w:sz w:val="24"/>
          <w:szCs w:val="24"/>
        </w:rPr>
        <w:t>an</w:t>
      </w:r>
      <w:r w:rsidR="003A2A81">
        <w:rPr>
          <w:b/>
          <w:sz w:val="24"/>
          <w:szCs w:val="24"/>
        </w:rPr>
        <w:t xml:space="preserve"> </w:t>
      </w:r>
      <w:r w:rsidR="00153929">
        <w:rPr>
          <w:b/>
          <w:sz w:val="24"/>
          <w:szCs w:val="24"/>
        </w:rPr>
        <w:t xml:space="preserve">die Leitung der Schülerbetreuung: </w:t>
      </w:r>
      <w:hyperlink r:id="rId10" w:history="1">
        <w:r w:rsidR="004E5C85" w:rsidRPr="004E5C85">
          <w:rPr>
            <w:rStyle w:val="Hyperlink"/>
            <w:b/>
            <w:sz w:val="24"/>
            <w:szCs w:val="24"/>
          </w:rPr>
          <w:t xml:space="preserve">siegrun.kachler@walldorf.de   </w:t>
        </w:r>
      </w:hyperlink>
      <w:r w:rsidR="004E5C85">
        <w:rPr>
          <w:b/>
          <w:sz w:val="24"/>
          <w:szCs w:val="24"/>
        </w:rPr>
        <w:t xml:space="preserve"> </w:t>
      </w:r>
    </w:p>
    <w:p w14:paraId="208F9DC7" w14:textId="77777777" w:rsidR="00976AB0" w:rsidRDefault="00976AB0" w:rsidP="006E091A">
      <w:pPr>
        <w:spacing w:after="0" w:line="240" w:lineRule="auto"/>
        <w:rPr>
          <w:b/>
          <w:sz w:val="24"/>
          <w:szCs w:val="24"/>
        </w:rPr>
      </w:pPr>
    </w:p>
    <w:p w14:paraId="60FC1B37" w14:textId="7EB8A312" w:rsidR="00C84294" w:rsidRPr="007867FF" w:rsidRDefault="007C170B" w:rsidP="006E091A">
      <w:pPr>
        <w:spacing w:after="0" w:line="240" w:lineRule="auto"/>
        <w:rPr>
          <w:bCs/>
          <w:color w:val="FF0000"/>
          <w:sz w:val="20"/>
          <w:szCs w:val="20"/>
        </w:rPr>
      </w:pPr>
      <w:r w:rsidRPr="007867FF">
        <w:rPr>
          <w:bCs/>
          <w:color w:val="FF0000"/>
          <w:sz w:val="20"/>
          <w:szCs w:val="20"/>
        </w:rPr>
        <w:t xml:space="preserve">Wir nehmen nur Schüler in die Notbetreuung auf, </w:t>
      </w:r>
      <w:r w:rsidR="007867FF" w:rsidRPr="007867FF">
        <w:rPr>
          <w:bCs/>
          <w:color w:val="FF0000"/>
          <w:sz w:val="20"/>
          <w:szCs w:val="20"/>
        </w:rPr>
        <w:t xml:space="preserve">die am Schulbetrieb </w:t>
      </w:r>
      <w:r w:rsidR="007867FF">
        <w:rPr>
          <w:bCs/>
          <w:color w:val="FF0000"/>
          <w:sz w:val="20"/>
          <w:szCs w:val="20"/>
        </w:rPr>
        <w:t>und somit auch an den Schnelltestverfahren der Schule teilnehmen</w:t>
      </w:r>
      <w:r w:rsidR="007867FF" w:rsidRPr="007867FF">
        <w:rPr>
          <w:bCs/>
          <w:color w:val="FF0000"/>
          <w:sz w:val="20"/>
          <w:szCs w:val="20"/>
        </w:rPr>
        <w:t>.</w:t>
      </w:r>
    </w:p>
    <w:p w14:paraId="3F8FDD2C" w14:textId="77777777" w:rsidR="007867FF" w:rsidRPr="007867FF" w:rsidRDefault="00976AB0" w:rsidP="006E091A">
      <w:pPr>
        <w:spacing w:after="0" w:line="240" w:lineRule="auto"/>
        <w:rPr>
          <w:bCs/>
          <w:sz w:val="20"/>
          <w:szCs w:val="20"/>
        </w:rPr>
      </w:pPr>
      <w:r w:rsidRPr="007867FF">
        <w:rPr>
          <w:bCs/>
          <w:sz w:val="20"/>
          <w:szCs w:val="20"/>
        </w:rPr>
        <w:t>N</w:t>
      </w:r>
      <w:r w:rsidR="00B56A2B" w:rsidRPr="007867FF">
        <w:rPr>
          <w:bCs/>
          <w:sz w:val="20"/>
          <w:szCs w:val="20"/>
        </w:rPr>
        <w:t xml:space="preserve">ach </w:t>
      </w:r>
      <w:r w:rsidR="00C42A6B" w:rsidRPr="007867FF">
        <w:rPr>
          <w:bCs/>
          <w:sz w:val="20"/>
          <w:szCs w:val="20"/>
        </w:rPr>
        <w:t>Prüfung</w:t>
      </w:r>
      <w:r w:rsidR="00B56A2B" w:rsidRPr="007867FF">
        <w:rPr>
          <w:bCs/>
          <w:sz w:val="20"/>
          <w:szCs w:val="20"/>
        </w:rPr>
        <w:t xml:space="preserve"> des Abfragebogens </w:t>
      </w:r>
      <w:r w:rsidRPr="007867FF">
        <w:rPr>
          <w:bCs/>
          <w:sz w:val="20"/>
          <w:szCs w:val="20"/>
        </w:rPr>
        <w:t xml:space="preserve">erhalten Sie </w:t>
      </w:r>
      <w:r w:rsidR="00B56A2B" w:rsidRPr="007867FF">
        <w:rPr>
          <w:bCs/>
          <w:sz w:val="20"/>
          <w:szCs w:val="20"/>
        </w:rPr>
        <w:t>alle weiteren Informationen für die Betreuung Ihres Kindes.</w:t>
      </w:r>
      <w:r w:rsidR="007867FF" w:rsidRPr="007867FF">
        <w:rPr>
          <w:bCs/>
          <w:sz w:val="20"/>
          <w:szCs w:val="20"/>
        </w:rPr>
        <w:t xml:space="preserve"> </w:t>
      </w:r>
    </w:p>
    <w:p w14:paraId="25348063" w14:textId="6DDE83AE" w:rsidR="00A2326C" w:rsidRPr="007867FF" w:rsidRDefault="00D914D4" w:rsidP="006E091A">
      <w:pPr>
        <w:spacing w:after="0" w:line="240" w:lineRule="auto"/>
        <w:rPr>
          <w:rFonts w:cstheme="minorHAnsi"/>
          <w:sz w:val="20"/>
          <w:szCs w:val="20"/>
        </w:rPr>
      </w:pPr>
      <w:r w:rsidRPr="007867FF">
        <w:rPr>
          <w:rFonts w:cstheme="minorHAnsi"/>
          <w:sz w:val="20"/>
          <w:szCs w:val="20"/>
        </w:rPr>
        <w:t xml:space="preserve">Anspruch auf eine Notbetreuung haben grundsätzlich </w:t>
      </w:r>
      <w:r w:rsidR="008D68C8" w:rsidRPr="007867FF">
        <w:rPr>
          <w:rFonts w:cstheme="minorHAnsi"/>
          <w:sz w:val="20"/>
          <w:szCs w:val="20"/>
        </w:rPr>
        <w:t xml:space="preserve">jene </w:t>
      </w:r>
      <w:r w:rsidRPr="007867FF">
        <w:rPr>
          <w:rFonts w:cstheme="minorHAnsi"/>
          <w:sz w:val="20"/>
          <w:szCs w:val="20"/>
        </w:rPr>
        <w:t xml:space="preserve">Kinder, deren </w:t>
      </w:r>
      <w:r w:rsidRPr="007867FF">
        <w:rPr>
          <w:rFonts w:cstheme="minorHAnsi"/>
          <w:sz w:val="20"/>
          <w:szCs w:val="20"/>
          <w:u w:val="single"/>
        </w:rPr>
        <w:t>beide</w:t>
      </w:r>
      <w:r w:rsidRPr="007867FF">
        <w:rPr>
          <w:rFonts w:cstheme="minorHAnsi"/>
          <w:sz w:val="20"/>
          <w:szCs w:val="20"/>
        </w:rPr>
        <w:t xml:space="preserve"> Erziehungsberechtigte, b</w:t>
      </w:r>
      <w:r w:rsidR="00C01106" w:rsidRPr="007867FF">
        <w:rPr>
          <w:rFonts w:cstheme="minorHAnsi"/>
          <w:sz w:val="20"/>
          <w:szCs w:val="20"/>
        </w:rPr>
        <w:t>eziehungsweise</w:t>
      </w:r>
      <w:r w:rsidRPr="007867FF">
        <w:rPr>
          <w:rFonts w:cstheme="minorHAnsi"/>
          <w:sz w:val="20"/>
          <w:szCs w:val="20"/>
        </w:rPr>
        <w:t xml:space="preserve"> die oder der Alleinerziehende</w:t>
      </w:r>
      <w:r w:rsidR="00A2326C" w:rsidRPr="007867FF">
        <w:rPr>
          <w:rFonts w:cstheme="minorHAnsi"/>
          <w:sz w:val="20"/>
          <w:szCs w:val="20"/>
        </w:rPr>
        <w:t xml:space="preserve"> an einem Arbeitsplatz </w:t>
      </w:r>
      <w:r w:rsidR="00DD2890" w:rsidRPr="007867FF">
        <w:rPr>
          <w:rFonts w:cstheme="minorHAnsi"/>
          <w:sz w:val="20"/>
          <w:szCs w:val="20"/>
        </w:rPr>
        <w:t xml:space="preserve">oder des Studiums/Schulbesuch </w:t>
      </w:r>
      <w:r w:rsidRPr="007867FF">
        <w:rPr>
          <w:rFonts w:cstheme="minorHAnsi"/>
          <w:sz w:val="20"/>
          <w:szCs w:val="20"/>
        </w:rPr>
        <w:t>unabkömmlich sind</w:t>
      </w:r>
      <w:r w:rsidR="008565A6" w:rsidRPr="007867FF">
        <w:rPr>
          <w:rFonts w:cstheme="minorHAnsi"/>
          <w:sz w:val="20"/>
          <w:szCs w:val="20"/>
        </w:rPr>
        <w:t>.</w:t>
      </w:r>
      <w:r w:rsidR="00342E06" w:rsidRPr="007867FF">
        <w:rPr>
          <w:rFonts w:cstheme="minorHAnsi"/>
          <w:sz w:val="20"/>
          <w:szCs w:val="20"/>
        </w:rPr>
        <w:t xml:space="preserve"> </w:t>
      </w:r>
    </w:p>
    <w:p w14:paraId="6A2E2A42" w14:textId="77777777" w:rsidR="008565A6" w:rsidRPr="007867FF" w:rsidRDefault="008565A6" w:rsidP="006E091A">
      <w:pPr>
        <w:spacing w:after="0" w:line="240" w:lineRule="auto"/>
        <w:rPr>
          <w:rFonts w:cstheme="minorHAnsi"/>
          <w:sz w:val="20"/>
          <w:szCs w:val="20"/>
        </w:rPr>
      </w:pPr>
    </w:p>
    <w:p w14:paraId="6A5D890F" w14:textId="77777777" w:rsidR="006C6EA3" w:rsidRPr="007867FF" w:rsidRDefault="006E091A" w:rsidP="006E091A">
      <w:pPr>
        <w:spacing w:after="0" w:line="240" w:lineRule="auto"/>
        <w:rPr>
          <w:rFonts w:cstheme="minorHAnsi"/>
          <w:sz w:val="20"/>
          <w:szCs w:val="20"/>
        </w:rPr>
      </w:pPr>
      <w:r w:rsidRPr="007867FF">
        <w:rPr>
          <w:rFonts w:cstheme="minorHAnsi"/>
          <w:sz w:val="20"/>
          <w:szCs w:val="20"/>
        </w:rPr>
        <w:t>Die nachfolgenden Angaben werden zur Betreuung des Kindes benötigt und nur zu dienstlichen Zwecken verwendet.</w:t>
      </w:r>
    </w:p>
    <w:p w14:paraId="1DBA8FB6" w14:textId="77777777" w:rsidR="000405FE" w:rsidRPr="001A5DA8" w:rsidRDefault="000405FE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1927EB9F" w14:textId="0E6C1086" w:rsidR="000405FE" w:rsidRPr="001A5DA8" w:rsidRDefault="000405FE" w:rsidP="006E091A">
      <w:pPr>
        <w:spacing w:after="0" w:line="240" w:lineRule="auto"/>
        <w:rPr>
          <w:rFonts w:cstheme="minorHAnsi"/>
          <w:b/>
          <w:sz w:val="18"/>
          <w:szCs w:val="18"/>
        </w:rPr>
      </w:pPr>
      <w:r w:rsidRPr="001A5DA8">
        <w:rPr>
          <w:rFonts w:cstheme="minorHAnsi"/>
          <w:b/>
          <w:sz w:val="18"/>
          <w:szCs w:val="18"/>
        </w:rPr>
        <w:t>Bitte tragen Sie die benötigten Betreuungstage</w:t>
      </w:r>
      <w:r w:rsidR="00C86CF7" w:rsidRPr="001A5DA8">
        <w:rPr>
          <w:rFonts w:cstheme="minorHAnsi"/>
          <w:b/>
          <w:sz w:val="18"/>
          <w:szCs w:val="18"/>
        </w:rPr>
        <w:t xml:space="preserve">, </w:t>
      </w:r>
      <w:r w:rsidRPr="001A5DA8">
        <w:rPr>
          <w:rFonts w:cstheme="minorHAnsi"/>
          <w:b/>
          <w:sz w:val="18"/>
          <w:szCs w:val="18"/>
        </w:rPr>
        <w:t xml:space="preserve">Betreuungszeit </w:t>
      </w:r>
      <w:r w:rsidR="00C86CF7" w:rsidRPr="001A5DA8">
        <w:rPr>
          <w:rFonts w:cstheme="minorHAnsi"/>
          <w:b/>
          <w:sz w:val="18"/>
          <w:szCs w:val="18"/>
        </w:rPr>
        <w:t xml:space="preserve">und Mittagessen </w:t>
      </w:r>
      <w:r w:rsidR="00C82FE9" w:rsidRPr="001A5DA8">
        <w:rPr>
          <w:rFonts w:cstheme="minorHAnsi"/>
          <w:b/>
          <w:sz w:val="18"/>
          <w:szCs w:val="18"/>
        </w:rPr>
        <w:t xml:space="preserve">(Ja/Nein) </w:t>
      </w:r>
      <w:r w:rsidRPr="001A5DA8">
        <w:rPr>
          <w:rFonts w:cstheme="minorHAnsi"/>
          <w:b/>
          <w:sz w:val="18"/>
          <w:szCs w:val="18"/>
        </w:rPr>
        <w:t>ein:</w:t>
      </w:r>
    </w:p>
    <w:p w14:paraId="2B86F693" w14:textId="77777777" w:rsidR="00C93779" w:rsidRPr="001A5DA8" w:rsidRDefault="00C93779" w:rsidP="006E091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9879" w:type="dxa"/>
        <w:tblLook w:val="04A0" w:firstRow="1" w:lastRow="0" w:firstColumn="1" w:lastColumn="0" w:noHBand="0" w:noVBand="1"/>
      </w:tblPr>
      <w:tblGrid>
        <w:gridCol w:w="2140"/>
        <w:gridCol w:w="1934"/>
        <w:gridCol w:w="1935"/>
        <w:gridCol w:w="1935"/>
        <w:gridCol w:w="1935"/>
      </w:tblGrid>
      <w:tr w:rsidR="000405FE" w:rsidRPr="001A5DA8" w14:paraId="020086FA" w14:textId="77777777" w:rsidTr="004D1E55">
        <w:trPr>
          <w:trHeight w:val="278"/>
        </w:trPr>
        <w:tc>
          <w:tcPr>
            <w:tcW w:w="2140" w:type="dxa"/>
          </w:tcPr>
          <w:p w14:paraId="73AE27A3" w14:textId="62FB1995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1A5DA8" w:rsidRPr="001A5DA8">
              <w:rPr>
                <w:rFonts w:cstheme="minorHAnsi"/>
                <w:b/>
                <w:sz w:val="18"/>
                <w:szCs w:val="18"/>
              </w:rPr>
              <w:t>1</w:t>
            </w:r>
            <w:r w:rsidR="00273E39">
              <w:rPr>
                <w:rFonts w:cstheme="minorHAnsi"/>
                <w:b/>
                <w:sz w:val="18"/>
                <w:szCs w:val="18"/>
              </w:rPr>
              <w:t>9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1A5DA8" w:rsidRPr="001A5DA8">
              <w:rPr>
                <w:rFonts w:cstheme="minorHAnsi"/>
                <w:b/>
                <w:sz w:val="18"/>
                <w:szCs w:val="18"/>
              </w:rPr>
              <w:t>4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</w:tcPr>
          <w:p w14:paraId="7B3387EE" w14:textId="05563579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273E39">
              <w:rPr>
                <w:rFonts w:cstheme="minorHAnsi"/>
                <w:b/>
                <w:sz w:val="18"/>
                <w:szCs w:val="18"/>
              </w:rPr>
              <w:t>20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1A5DA8" w:rsidRPr="001A5DA8">
              <w:rPr>
                <w:rFonts w:cstheme="minorHAnsi"/>
                <w:b/>
                <w:sz w:val="18"/>
                <w:szCs w:val="18"/>
              </w:rPr>
              <w:t>4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14:paraId="02F2AF13" w14:textId="3083FEFB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7867FF">
              <w:rPr>
                <w:rFonts w:cstheme="minorHAnsi"/>
                <w:b/>
                <w:sz w:val="18"/>
                <w:szCs w:val="18"/>
              </w:rPr>
              <w:t>21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1A5DA8" w:rsidRPr="001A5DA8">
              <w:rPr>
                <w:rFonts w:cstheme="minorHAnsi"/>
                <w:b/>
                <w:sz w:val="18"/>
                <w:szCs w:val="18"/>
              </w:rPr>
              <w:t>4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14:paraId="333317E3" w14:textId="1CD3C468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7867FF">
              <w:rPr>
                <w:rFonts w:cstheme="minorHAnsi"/>
                <w:b/>
                <w:sz w:val="18"/>
                <w:szCs w:val="18"/>
              </w:rPr>
              <w:t>22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1A5DA8" w:rsidRPr="001A5DA8">
              <w:rPr>
                <w:rFonts w:cstheme="minorHAnsi"/>
                <w:b/>
                <w:sz w:val="18"/>
                <w:szCs w:val="18"/>
              </w:rPr>
              <w:t>4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14:paraId="4A282AD8" w14:textId="4A9EEE0E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7867FF">
              <w:rPr>
                <w:rFonts w:cstheme="minorHAnsi"/>
                <w:b/>
                <w:sz w:val="18"/>
                <w:szCs w:val="18"/>
              </w:rPr>
              <w:t>23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1A5DA8" w:rsidRPr="001A5DA8">
              <w:rPr>
                <w:rFonts w:cstheme="minorHAnsi"/>
                <w:b/>
                <w:sz w:val="18"/>
                <w:szCs w:val="18"/>
              </w:rPr>
              <w:t>4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405FE" w:rsidRPr="001A5DA8" w14:paraId="53F700AD" w14:textId="77777777" w:rsidTr="004D1E55">
        <w:trPr>
          <w:trHeight w:val="558"/>
        </w:trPr>
        <w:tc>
          <w:tcPr>
            <w:tcW w:w="2140" w:type="dxa"/>
          </w:tcPr>
          <w:p w14:paraId="6946C483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718005D9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</w:p>
          <w:p w14:paraId="5AEDCF6D" w14:textId="6AD6E4A9" w:rsidR="00153929" w:rsidRPr="001A5DA8" w:rsidRDefault="00153929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Mittagessen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934" w:type="dxa"/>
          </w:tcPr>
          <w:p w14:paraId="703B6069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30EE97DA" w14:textId="7214F04B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br/>
              <w:t>Mittagessen:</w:t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14:paraId="4C445BD7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7584122E" w14:textId="20838F16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br/>
              <w:t>Mittagessen:</w:t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14:paraId="66BA6F10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19439880" w14:textId="28535B05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br/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t xml:space="preserve">Mittagessen: </w:t>
            </w:r>
          </w:p>
        </w:tc>
        <w:tc>
          <w:tcPr>
            <w:tcW w:w="1935" w:type="dxa"/>
          </w:tcPr>
          <w:p w14:paraId="513E1840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56354077" w14:textId="027F48DC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br/>
              <w:t xml:space="preserve">Mittagessen: </w:t>
            </w:r>
          </w:p>
        </w:tc>
      </w:tr>
      <w:tr w:rsidR="007867FF" w:rsidRPr="001A5DA8" w14:paraId="59F8513B" w14:textId="77777777" w:rsidTr="00704C94">
        <w:trPr>
          <w:trHeight w:val="278"/>
        </w:trPr>
        <w:tc>
          <w:tcPr>
            <w:tcW w:w="2140" w:type="dxa"/>
          </w:tcPr>
          <w:p w14:paraId="3A4EF0E9" w14:textId="1774E3A9" w:rsidR="007867FF" w:rsidRPr="001A5DA8" w:rsidRDefault="007867FF" w:rsidP="00704C94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>
              <w:rPr>
                <w:rFonts w:cstheme="minorHAnsi"/>
                <w:b/>
                <w:sz w:val="18"/>
                <w:szCs w:val="18"/>
              </w:rPr>
              <w:t>26</w:t>
            </w:r>
            <w:r w:rsidRPr="001A5DA8">
              <w:rPr>
                <w:rFonts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1934" w:type="dxa"/>
          </w:tcPr>
          <w:p w14:paraId="017CF277" w14:textId="343EF7A5" w:rsidR="007867FF" w:rsidRPr="001A5DA8" w:rsidRDefault="007867FF" w:rsidP="00704C94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>
              <w:rPr>
                <w:rFonts w:cstheme="minorHAnsi"/>
                <w:b/>
                <w:sz w:val="18"/>
                <w:szCs w:val="18"/>
              </w:rPr>
              <w:t>27</w:t>
            </w:r>
            <w:r w:rsidRPr="001A5DA8">
              <w:rPr>
                <w:rFonts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1935" w:type="dxa"/>
          </w:tcPr>
          <w:p w14:paraId="316E6E36" w14:textId="54FE30E2" w:rsidR="007867FF" w:rsidRPr="001A5DA8" w:rsidRDefault="007867FF" w:rsidP="00704C94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>
              <w:rPr>
                <w:rFonts w:cstheme="minorHAnsi"/>
                <w:b/>
                <w:sz w:val="18"/>
                <w:szCs w:val="18"/>
              </w:rPr>
              <w:t>28</w:t>
            </w:r>
            <w:r w:rsidRPr="001A5DA8">
              <w:rPr>
                <w:rFonts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1935" w:type="dxa"/>
          </w:tcPr>
          <w:p w14:paraId="7486E32F" w14:textId="1DDBAB4C" w:rsidR="007867FF" w:rsidRPr="001A5DA8" w:rsidRDefault="007867FF" w:rsidP="00704C94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Pr="001A5DA8">
              <w:rPr>
                <w:rFonts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1935" w:type="dxa"/>
          </w:tcPr>
          <w:p w14:paraId="75C6780C" w14:textId="3AE9F08B" w:rsidR="007867FF" w:rsidRPr="001A5DA8" w:rsidRDefault="007867FF" w:rsidP="00704C94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>
              <w:rPr>
                <w:rFonts w:cstheme="minorHAnsi"/>
                <w:b/>
                <w:sz w:val="18"/>
                <w:szCs w:val="18"/>
              </w:rPr>
              <w:t>30</w:t>
            </w:r>
            <w:r w:rsidRPr="001A5DA8">
              <w:rPr>
                <w:rFonts w:cstheme="minorHAnsi"/>
                <w:b/>
                <w:sz w:val="18"/>
                <w:szCs w:val="18"/>
              </w:rPr>
              <w:t>.04.</w:t>
            </w:r>
          </w:p>
        </w:tc>
      </w:tr>
      <w:tr w:rsidR="007867FF" w:rsidRPr="001A5DA8" w14:paraId="7AB90FFE" w14:textId="77777777" w:rsidTr="004D1E55">
        <w:trPr>
          <w:trHeight w:val="558"/>
        </w:trPr>
        <w:tc>
          <w:tcPr>
            <w:tcW w:w="2140" w:type="dxa"/>
          </w:tcPr>
          <w:p w14:paraId="28A785CD" w14:textId="77777777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3DC4CD22" w14:textId="77777777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</w:p>
          <w:p w14:paraId="089EAF9B" w14:textId="41FE6C04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Mittagessen: </w:t>
            </w:r>
          </w:p>
        </w:tc>
        <w:tc>
          <w:tcPr>
            <w:tcW w:w="1934" w:type="dxa"/>
          </w:tcPr>
          <w:p w14:paraId="5882A70D" w14:textId="77777777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4AC371CC" w14:textId="274F7025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Pr="001A5DA8">
              <w:rPr>
                <w:rFonts w:cstheme="minorHAnsi"/>
                <w:b/>
                <w:sz w:val="18"/>
                <w:szCs w:val="18"/>
              </w:rPr>
              <w:br/>
              <w:t xml:space="preserve">Mittagessen: </w:t>
            </w:r>
          </w:p>
        </w:tc>
        <w:tc>
          <w:tcPr>
            <w:tcW w:w="1935" w:type="dxa"/>
          </w:tcPr>
          <w:p w14:paraId="2D8E0DCA" w14:textId="77777777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46F18A8E" w14:textId="3DB3C9C3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Pr="001A5DA8">
              <w:rPr>
                <w:rFonts w:cstheme="minorHAnsi"/>
                <w:b/>
                <w:sz w:val="18"/>
                <w:szCs w:val="18"/>
              </w:rPr>
              <w:br/>
              <w:t xml:space="preserve">Mittagessen: </w:t>
            </w:r>
          </w:p>
        </w:tc>
        <w:tc>
          <w:tcPr>
            <w:tcW w:w="1935" w:type="dxa"/>
          </w:tcPr>
          <w:p w14:paraId="35500D57" w14:textId="77777777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3B5D558F" w14:textId="5B1C91BA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Pr="001A5DA8">
              <w:rPr>
                <w:rFonts w:cstheme="minorHAnsi"/>
                <w:b/>
                <w:sz w:val="18"/>
                <w:szCs w:val="18"/>
              </w:rPr>
              <w:br/>
              <w:t xml:space="preserve">Mittagessen: </w:t>
            </w:r>
          </w:p>
        </w:tc>
        <w:tc>
          <w:tcPr>
            <w:tcW w:w="1935" w:type="dxa"/>
          </w:tcPr>
          <w:p w14:paraId="720F8594" w14:textId="77777777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06A81EFA" w14:textId="58846604" w:rsidR="007867FF" w:rsidRPr="001A5DA8" w:rsidRDefault="007867FF" w:rsidP="007867FF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Pr="001A5DA8">
              <w:rPr>
                <w:rFonts w:cstheme="minorHAnsi"/>
                <w:b/>
                <w:sz w:val="18"/>
                <w:szCs w:val="18"/>
              </w:rPr>
              <w:br/>
              <w:t xml:space="preserve">Mittagessen: </w:t>
            </w:r>
          </w:p>
        </w:tc>
      </w:tr>
    </w:tbl>
    <w:p w14:paraId="45E1D8D2" w14:textId="77777777" w:rsidR="00C42A6B" w:rsidRPr="001A5DA8" w:rsidRDefault="00C42A6B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0447C051" w14:textId="77777777" w:rsidR="004D1E55" w:rsidRPr="001A5DA8" w:rsidRDefault="004D1E55" w:rsidP="006E091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4245"/>
        <w:gridCol w:w="5622"/>
      </w:tblGrid>
      <w:tr w:rsidR="006E091A" w:rsidRPr="001A5DA8" w14:paraId="4356EAD4" w14:textId="77777777" w:rsidTr="00C42A6B">
        <w:trPr>
          <w:trHeight w:val="378"/>
        </w:trPr>
        <w:tc>
          <w:tcPr>
            <w:tcW w:w="4245" w:type="dxa"/>
            <w:vAlign w:val="center"/>
          </w:tcPr>
          <w:p w14:paraId="30660ACE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Angaben </w:t>
            </w:r>
            <w:r w:rsidR="004D1E55" w:rsidRPr="001A5DA8">
              <w:rPr>
                <w:rFonts w:cstheme="minorHAnsi"/>
                <w:b/>
                <w:sz w:val="18"/>
                <w:szCs w:val="18"/>
              </w:rPr>
              <w:t>zum Kind</w:t>
            </w:r>
          </w:p>
        </w:tc>
        <w:tc>
          <w:tcPr>
            <w:tcW w:w="5622" w:type="dxa"/>
            <w:vAlign w:val="center"/>
          </w:tcPr>
          <w:p w14:paraId="55B95DF9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1E55" w:rsidRPr="001A5DA8" w14:paraId="37E7F52C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787BAAE4" w14:textId="4AAE522A" w:rsidR="004D1E55" w:rsidRPr="001A5DA8" w:rsidRDefault="000A4D4C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Klasse</w:t>
            </w:r>
          </w:p>
        </w:tc>
        <w:tc>
          <w:tcPr>
            <w:tcW w:w="5622" w:type="dxa"/>
            <w:vAlign w:val="center"/>
          </w:tcPr>
          <w:p w14:paraId="3B57F1E7" w14:textId="77777777" w:rsidR="004D1E55" w:rsidRPr="001A5DA8" w:rsidRDefault="004D1E55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4D4C" w:rsidRPr="001A5DA8" w14:paraId="6AA42A1C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409DB996" w14:textId="4CA285B9" w:rsidR="000A4D4C" w:rsidRPr="001A5DA8" w:rsidRDefault="000A4D4C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5622" w:type="dxa"/>
            <w:vAlign w:val="center"/>
          </w:tcPr>
          <w:p w14:paraId="7DE58ECC" w14:textId="77777777" w:rsidR="000A4D4C" w:rsidRPr="001A5DA8" w:rsidRDefault="000A4D4C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091A" w:rsidRPr="001A5DA8" w14:paraId="0751B938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58B5730C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Vorname</w:t>
            </w:r>
          </w:p>
        </w:tc>
        <w:tc>
          <w:tcPr>
            <w:tcW w:w="5622" w:type="dxa"/>
            <w:vAlign w:val="center"/>
          </w:tcPr>
          <w:p w14:paraId="440B79F0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091A" w:rsidRPr="001A5DA8" w14:paraId="3546FF11" w14:textId="77777777" w:rsidTr="00C42A6B">
        <w:trPr>
          <w:trHeight w:val="392"/>
        </w:trPr>
        <w:tc>
          <w:tcPr>
            <w:tcW w:w="4245" w:type="dxa"/>
            <w:vAlign w:val="center"/>
          </w:tcPr>
          <w:p w14:paraId="653B4254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Wohnort</w:t>
            </w:r>
          </w:p>
        </w:tc>
        <w:tc>
          <w:tcPr>
            <w:tcW w:w="5622" w:type="dxa"/>
            <w:vAlign w:val="center"/>
          </w:tcPr>
          <w:p w14:paraId="2D6C7811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091A" w:rsidRPr="001A5DA8" w14:paraId="127BB498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7FB3EF50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Straße</w:t>
            </w:r>
          </w:p>
        </w:tc>
        <w:tc>
          <w:tcPr>
            <w:tcW w:w="5622" w:type="dxa"/>
            <w:vAlign w:val="center"/>
          </w:tcPr>
          <w:p w14:paraId="34F0BC7C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ECBF300" w14:textId="77777777" w:rsidR="00C42A6B" w:rsidRPr="001A5DA8" w:rsidRDefault="00C42A6B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628C1FFC" w14:textId="18A2E67B" w:rsidR="004F75C6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Ich/Wir versichere</w:t>
      </w:r>
      <w:r w:rsidR="008D68C8" w:rsidRPr="001A5DA8">
        <w:rPr>
          <w:rFonts w:cstheme="minorHAnsi"/>
          <w:sz w:val="18"/>
          <w:szCs w:val="18"/>
        </w:rPr>
        <w:t>(n)</w:t>
      </w:r>
      <w:r w:rsidR="004F75C6" w:rsidRPr="001A5DA8">
        <w:rPr>
          <w:rFonts w:cstheme="minorHAnsi"/>
          <w:sz w:val="18"/>
          <w:szCs w:val="18"/>
        </w:rPr>
        <w:t>, dass</w:t>
      </w:r>
      <w:r w:rsidRPr="001A5DA8">
        <w:rPr>
          <w:rFonts w:cstheme="minorHAnsi"/>
          <w:sz w:val="18"/>
          <w:szCs w:val="18"/>
        </w:rPr>
        <w:t xml:space="preserve"> </w:t>
      </w:r>
      <w:r w:rsidR="004F75C6" w:rsidRPr="001A5DA8">
        <w:rPr>
          <w:rFonts w:cstheme="minorHAnsi"/>
          <w:sz w:val="18"/>
          <w:szCs w:val="18"/>
        </w:rPr>
        <w:t>das Kind nicht in Kontakt zu einer infizierten Person steht oder stand, wenn seit dem Kontakt noch nicht 1</w:t>
      </w:r>
      <w:r w:rsidR="007867FF">
        <w:rPr>
          <w:rFonts w:cstheme="minorHAnsi"/>
          <w:sz w:val="18"/>
          <w:szCs w:val="18"/>
        </w:rPr>
        <w:t>4</w:t>
      </w:r>
      <w:r w:rsidR="004F75C6" w:rsidRPr="001A5DA8">
        <w:rPr>
          <w:rFonts w:cstheme="minorHAnsi"/>
          <w:sz w:val="18"/>
          <w:szCs w:val="18"/>
        </w:rPr>
        <w:t xml:space="preserve"> Tage vergangen sind.</w:t>
      </w:r>
      <w:r w:rsidR="00D27C8D" w:rsidRPr="001A5DA8">
        <w:rPr>
          <w:rFonts w:cstheme="minorHAnsi"/>
          <w:sz w:val="18"/>
          <w:szCs w:val="18"/>
        </w:rPr>
        <w:t xml:space="preserve"> </w:t>
      </w:r>
      <w:r w:rsidR="004F75C6" w:rsidRPr="001A5DA8">
        <w:rPr>
          <w:rFonts w:cstheme="minorHAnsi"/>
          <w:sz w:val="18"/>
          <w:szCs w:val="18"/>
        </w:rPr>
        <w:t xml:space="preserve">Das zu betreuende Kind </w:t>
      </w:r>
      <w:r w:rsidR="00B94C44" w:rsidRPr="001A5DA8">
        <w:rPr>
          <w:rFonts w:cstheme="minorHAnsi"/>
          <w:sz w:val="18"/>
          <w:szCs w:val="18"/>
        </w:rPr>
        <w:t>und die Erziehungsberechtigte</w:t>
      </w:r>
      <w:r w:rsidR="008D68C8" w:rsidRPr="001A5DA8">
        <w:rPr>
          <w:rFonts w:cstheme="minorHAnsi"/>
          <w:sz w:val="18"/>
          <w:szCs w:val="18"/>
        </w:rPr>
        <w:t>(n)</w:t>
      </w:r>
      <w:r w:rsidR="00B94C44" w:rsidRPr="001A5DA8">
        <w:rPr>
          <w:rFonts w:cstheme="minorHAnsi"/>
          <w:sz w:val="18"/>
          <w:szCs w:val="18"/>
        </w:rPr>
        <w:t xml:space="preserve"> </w:t>
      </w:r>
      <w:r w:rsidR="004F75C6" w:rsidRPr="001A5DA8">
        <w:rPr>
          <w:rFonts w:cstheme="minorHAnsi"/>
          <w:sz w:val="18"/>
          <w:szCs w:val="18"/>
        </w:rPr>
        <w:t>hat</w:t>
      </w:r>
      <w:r w:rsidR="00B94C44" w:rsidRPr="001A5DA8">
        <w:rPr>
          <w:rFonts w:cstheme="minorHAnsi"/>
          <w:sz w:val="18"/>
          <w:szCs w:val="18"/>
        </w:rPr>
        <w:t xml:space="preserve">/haben </w:t>
      </w:r>
      <w:r w:rsidR="004F75C6" w:rsidRPr="001A5DA8">
        <w:rPr>
          <w:rFonts w:cstheme="minorHAnsi"/>
          <w:sz w:val="18"/>
          <w:szCs w:val="18"/>
        </w:rPr>
        <w:t>keine Symptome eines Atemwegsinfektes oder erhöhte Temperatur.</w:t>
      </w:r>
    </w:p>
    <w:p w14:paraId="34B40088" w14:textId="77777777" w:rsidR="004F75C6" w:rsidRPr="001A5DA8" w:rsidRDefault="004F75C6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78853027" w14:textId="2B2D2221" w:rsidR="00651DFE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Ich/Wir versichere</w:t>
      </w:r>
      <w:r w:rsidR="008D68C8" w:rsidRPr="001A5DA8">
        <w:rPr>
          <w:rFonts w:cstheme="minorHAnsi"/>
          <w:sz w:val="18"/>
          <w:szCs w:val="18"/>
        </w:rPr>
        <w:t>(n)</w:t>
      </w:r>
      <w:r w:rsidRPr="001A5DA8">
        <w:rPr>
          <w:rFonts w:cstheme="minorHAnsi"/>
          <w:sz w:val="18"/>
          <w:szCs w:val="18"/>
        </w:rPr>
        <w:t xml:space="preserve"> die Richtigkeit und Vollständigkeit meiner/unserer Angaben und lege</w:t>
      </w:r>
      <w:r w:rsidR="0044537F" w:rsidRPr="001A5DA8">
        <w:rPr>
          <w:rFonts w:cstheme="minorHAnsi"/>
          <w:sz w:val="18"/>
          <w:szCs w:val="18"/>
        </w:rPr>
        <w:t>(n)</w:t>
      </w:r>
      <w:r w:rsidRPr="001A5DA8">
        <w:rPr>
          <w:rFonts w:cstheme="minorHAnsi"/>
          <w:sz w:val="18"/>
          <w:szCs w:val="18"/>
        </w:rPr>
        <w:t xml:space="preserve"> einen Nachweis </w:t>
      </w:r>
      <w:r w:rsidR="00342E06" w:rsidRPr="001A5DA8">
        <w:rPr>
          <w:rFonts w:cstheme="minorHAnsi"/>
          <w:sz w:val="18"/>
          <w:szCs w:val="18"/>
        </w:rPr>
        <w:t>meines/unseres Arbeitgebers in den nächsten drei Tagen</w:t>
      </w:r>
      <w:r w:rsidR="00D05A63" w:rsidRPr="001A5DA8">
        <w:rPr>
          <w:rFonts w:cstheme="minorHAnsi"/>
          <w:sz w:val="18"/>
          <w:szCs w:val="18"/>
        </w:rPr>
        <w:t xml:space="preserve"> oder als Anlage des Abfragebogens </w:t>
      </w:r>
      <w:r w:rsidRPr="001A5DA8">
        <w:rPr>
          <w:rFonts w:cstheme="minorHAnsi"/>
          <w:sz w:val="18"/>
          <w:szCs w:val="18"/>
        </w:rPr>
        <w:t>vor.</w:t>
      </w:r>
    </w:p>
    <w:p w14:paraId="35FC1D1F" w14:textId="77777777" w:rsidR="00E74F04" w:rsidRPr="001A5DA8" w:rsidRDefault="00E74F04" w:rsidP="00340BC9">
      <w:pPr>
        <w:spacing w:after="0" w:line="240" w:lineRule="auto"/>
        <w:rPr>
          <w:rFonts w:cstheme="minorHAnsi"/>
          <w:sz w:val="18"/>
          <w:szCs w:val="18"/>
        </w:rPr>
      </w:pPr>
    </w:p>
    <w:p w14:paraId="29DF183E" w14:textId="02529A75" w:rsidR="00340BC9" w:rsidRPr="001A5DA8" w:rsidRDefault="00340BC9" w:rsidP="00340BC9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Dem Antrag ist eine Arbeitgeber-Bescheinigung beider Elternteile/des alleinerziehenden Elternteils beizufügen.</w:t>
      </w:r>
    </w:p>
    <w:p w14:paraId="289544B3" w14:textId="77777777" w:rsidR="00342E06" w:rsidRPr="001A5DA8" w:rsidRDefault="00342E06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01795CAD" w14:textId="77777777" w:rsidR="00342E06" w:rsidRPr="001A5DA8" w:rsidRDefault="009A53B5" w:rsidP="00651DFE">
      <w:pPr>
        <w:spacing w:after="0" w:line="240" w:lineRule="auto"/>
        <w:rPr>
          <w:rFonts w:cstheme="minorHAnsi"/>
          <w:b/>
          <w:sz w:val="18"/>
          <w:szCs w:val="18"/>
        </w:rPr>
      </w:pPr>
      <w:r w:rsidRPr="001A5DA8">
        <w:rPr>
          <w:rFonts w:cstheme="minorHAnsi"/>
          <w:b/>
          <w:sz w:val="18"/>
          <w:szCs w:val="18"/>
        </w:rPr>
        <w:t>Ich</w:t>
      </w:r>
      <w:r w:rsidR="00342E06" w:rsidRPr="001A5DA8">
        <w:rPr>
          <w:rFonts w:cstheme="minorHAnsi"/>
          <w:b/>
          <w:sz w:val="18"/>
          <w:szCs w:val="18"/>
        </w:rPr>
        <w:t>/Wir erkläre</w:t>
      </w:r>
      <w:r w:rsidR="0044537F" w:rsidRPr="001A5DA8">
        <w:rPr>
          <w:rFonts w:cstheme="minorHAnsi"/>
          <w:b/>
          <w:sz w:val="18"/>
          <w:szCs w:val="18"/>
        </w:rPr>
        <w:t>(</w:t>
      </w:r>
      <w:r w:rsidR="00342E06" w:rsidRPr="001A5DA8">
        <w:rPr>
          <w:rFonts w:cstheme="minorHAnsi"/>
          <w:b/>
          <w:sz w:val="18"/>
          <w:szCs w:val="18"/>
        </w:rPr>
        <w:t>n</w:t>
      </w:r>
      <w:r w:rsidR="0044537F" w:rsidRPr="001A5DA8">
        <w:rPr>
          <w:rFonts w:cstheme="minorHAnsi"/>
          <w:b/>
          <w:sz w:val="18"/>
          <w:szCs w:val="18"/>
        </w:rPr>
        <w:t>)</w:t>
      </w:r>
      <w:r w:rsidR="00342E06" w:rsidRPr="001A5DA8">
        <w:rPr>
          <w:rFonts w:cstheme="minorHAnsi"/>
          <w:b/>
          <w:sz w:val="18"/>
          <w:szCs w:val="18"/>
        </w:rPr>
        <w:t>, dass eine familiäre oder anderweitige Betreuung nicht möglich ist.</w:t>
      </w:r>
    </w:p>
    <w:p w14:paraId="27E4FD90" w14:textId="77777777" w:rsidR="00342E06" w:rsidRPr="001A5DA8" w:rsidRDefault="00342E06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16E0574E" w14:textId="77777777" w:rsidR="00651DFE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Änderungen werde</w:t>
      </w:r>
      <w:r w:rsidR="0044537F" w:rsidRPr="001A5DA8">
        <w:rPr>
          <w:rFonts w:cstheme="minorHAnsi"/>
          <w:sz w:val="18"/>
          <w:szCs w:val="18"/>
        </w:rPr>
        <w:t>(n)</w:t>
      </w:r>
      <w:r w:rsidRPr="001A5DA8">
        <w:rPr>
          <w:rFonts w:cstheme="minorHAnsi"/>
          <w:sz w:val="18"/>
          <w:szCs w:val="18"/>
        </w:rPr>
        <w:t xml:space="preserve"> ich/wir mitteilen.</w:t>
      </w:r>
    </w:p>
    <w:p w14:paraId="37821015" w14:textId="77777777" w:rsidR="00651DFE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13AFD56E" w14:textId="77777777" w:rsidR="003417D9" w:rsidRPr="001A5DA8" w:rsidRDefault="003417D9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5B9B8605" w14:textId="77777777" w:rsidR="003417D9" w:rsidRPr="001A5DA8" w:rsidRDefault="003417D9" w:rsidP="00596603">
      <w:pPr>
        <w:tabs>
          <w:tab w:val="left" w:pos="2410"/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______________________</w:t>
      </w:r>
      <w:r w:rsidRPr="001A5DA8">
        <w:rPr>
          <w:rFonts w:cstheme="minorHAnsi"/>
          <w:sz w:val="18"/>
          <w:szCs w:val="18"/>
        </w:rPr>
        <w:tab/>
        <w:t>_____________________________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ab/>
        <w:t>__________________________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</w:p>
    <w:p w14:paraId="78715C55" w14:textId="77777777" w:rsidR="00651DFE" w:rsidRPr="001A5DA8" w:rsidRDefault="00651DFE" w:rsidP="00596603">
      <w:pPr>
        <w:tabs>
          <w:tab w:val="left" w:pos="2410"/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 xml:space="preserve">Ort, Datum </w:t>
      </w:r>
      <w:r w:rsidR="00596603" w:rsidRPr="001A5DA8">
        <w:rPr>
          <w:rFonts w:cstheme="minorHAnsi"/>
          <w:sz w:val="18"/>
          <w:szCs w:val="18"/>
        </w:rPr>
        <w:tab/>
      </w:r>
      <w:r w:rsidRPr="001A5DA8">
        <w:rPr>
          <w:rFonts w:cstheme="minorHAnsi"/>
          <w:sz w:val="18"/>
          <w:szCs w:val="18"/>
        </w:rPr>
        <w:t>Unterschrift Sorgeberechtigte</w:t>
      </w:r>
      <w:r w:rsidR="0044537F" w:rsidRPr="001A5DA8">
        <w:rPr>
          <w:rFonts w:cstheme="minorHAnsi"/>
          <w:sz w:val="18"/>
          <w:szCs w:val="18"/>
        </w:rPr>
        <w:t>(r)</w:t>
      </w:r>
      <w:r w:rsidR="003417D9" w:rsidRPr="001A5DA8">
        <w:rPr>
          <w:rFonts w:cstheme="minorHAnsi"/>
          <w:sz w:val="18"/>
          <w:szCs w:val="18"/>
        </w:rPr>
        <w:t xml:space="preserve"> 1</w:t>
      </w:r>
      <w:r w:rsidR="003417D9" w:rsidRPr="001A5DA8">
        <w:rPr>
          <w:rFonts w:cstheme="minorHAnsi"/>
          <w:sz w:val="18"/>
          <w:szCs w:val="18"/>
        </w:rPr>
        <w:tab/>
        <w:t>Unterschrift Sorgeberechtigte</w:t>
      </w:r>
      <w:r w:rsidR="0044537F" w:rsidRPr="001A5DA8">
        <w:rPr>
          <w:rFonts w:cstheme="minorHAnsi"/>
          <w:sz w:val="18"/>
          <w:szCs w:val="18"/>
        </w:rPr>
        <w:t xml:space="preserve">(r) </w:t>
      </w:r>
      <w:r w:rsidR="00132BD9" w:rsidRPr="001A5DA8">
        <w:rPr>
          <w:rFonts w:cstheme="minorHAnsi"/>
          <w:sz w:val="18"/>
          <w:szCs w:val="18"/>
        </w:rPr>
        <w:t>2</w:t>
      </w:r>
    </w:p>
    <w:p w14:paraId="2FF02603" w14:textId="77777777" w:rsidR="00F05889" w:rsidRPr="001A5DA8" w:rsidRDefault="00F05889" w:rsidP="00596603">
      <w:pPr>
        <w:tabs>
          <w:tab w:val="left" w:pos="2410"/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3D7AB576" w14:textId="77777777" w:rsidR="004D1E55" w:rsidRDefault="004D1E55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279048A9" w14:textId="77777777" w:rsidR="000857A0" w:rsidRPr="00FB55CB" w:rsidRDefault="000857A0" w:rsidP="00FB55CB">
      <w:pPr>
        <w:spacing w:after="0" w:line="240" w:lineRule="auto"/>
        <w:rPr>
          <w:b/>
          <w:sz w:val="44"/>
          <w:szCs w:val="44"/>
        </w:rPr>
      </w:pPr>
      <w:r w:rsidRPr="00FB55CB">
        <w:rPr>
          <w:b/>
          <w:sz w:val="44"/>
          <w:szCs w:val="44"/>
        </w:rPr>
        <w:lastRenderedPageBreak/>
        <w:t>Bescheinigung über Beschäftigungsverhältnis</w:t>
      </w:r>
    </w:p>
    <w:p w14:paraId="6540383C" w14:textId="77777777" w:rsidR="000857A0" w:rsidRDefault="000857A0" w:rsidP="009128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8A1">
        <w:rPr>
          <w:sz w:val="24"/>
          <w:szCs w:val="24"/>
        </w:rPr>
        <w:t>als Anlage zum Abfragebogen zur Notfallbetreuung</w:t>
      </w:r>
      <w:r w:rsidRPr="000857A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6BBA4284" w14:textId="77777777" w:rsidR="000857A0" w:rsidRPr="00C10A7D" w:rsidRDefault="000857A0" w:rsidP="000857A0">
      <w:pPr>
        <w:spacing w:after="0" w:line="240" w:lineRule="auto"/>
      </w:pPr>
    </w:p>
    <w:p w14:paraId="6396B14B" w14:textId="77777777" w:rsidR="009128E2" w:rsidRPr="0044537F" w:rsidRDefault="009128E2" w:rsidP="000857A0">
      <w:pPr>
        <w:spacing w:after="0" w:line="240" w:lineRule="auto"/>
      </w:pPr>
    </w:p>
    <w:p w14:paraId="271C8774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Frau/Herr __________</w:t>
      </w:r>
      <w:r w:rsidR="009128E2">
        <w:rPr>
          <w:sz w:val="24"/>
          <w:szCs w:val="24"/>
        </w:rPr>
        <w:t>___</w:t>
      </w:r>
      <w:r>
        <w:rPr>
          <w:sz w:val="24"/>
          <w:szCs w:val="24"/>
        </w:rPr>
        <w:t>______________ ist als _______________________</w:t>
      </w:r>
      <w:r w:rsidR="003573C8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14:paraId="0C8534A0" w14:textId="77777777" w:rsidR="000857A0" w:rsidRPr="000857A0" w:rsidRDefault="000857A0" w:rsidP="000857A0">
      <w:pPr>
        <w:tabs>
          <w:tab w:val="left" w:pos="1418"/>
          <w:tab w:val="left" w:pos="496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0857A0">
        <w:rPr>
          <w:sz w:val="16"/>
          <w:szCs w:val="16"/>
        </w:rPr>
        <w:t xml:space="preserve">(Name, Vorname) </w:t>
      </w:r>
      <w:r>
        <w:rPr>
          <w:sz w:val="16"/>
          <w:szCs w:val="16"/>
        </w:rPr>
        <w:tab/>
      </w:r>
      <w:r w:rsidRPr="000857A0">
        <w:rPr>
          <w:sz w:val="16"/>
          <w:szCs w:val="16"/>
        </w:rPr>
        <w:t>(Berufsbezeichnung)</w:t>
      </w:r>
    </w:p>
    <w:p w14:paraId="6D409C8A" w14:textId="77777777" w:rsidR="000857A0" w:rsidRPr="0044537F" w:rsidRDefault="000857A0" w:rsidP="000857A0">
      <w:pPr>
        <w:spacing w:after="0" w:line="240" w:lineRule="auto"/>
      </w:pPr>
    </w:p>
    <w:p w14:paraId="62C23FBC" w14:textId="77777777" w:rsidR="00DB28A1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 uns </w:t>
      </w:r>
      <w:r w:rsidR="009128E2">
        <w:rPr>
          <w:sz w:val="24"/>
          <w:szCs w:val="24"/>
        </w:rPr>
        <w:t xml:space="preserve">mit einer </w:t>
      </w:r>
      <w:r>
        <w:rPr>
          <w:sz w:val="24"/>
          <w:szCs w:val="24"/>
        </w:rPr>
        <w:t xml:space="preserve">wöchentlichen Arbeitszeit </w:t>
      </w:r>
      <w:r w:rsidR="009128E2">
        <w:rPr>
          <w:sz w:val="24"/>
          <w:szCs w:val="24"/>
        </w:rPr>
        <w:t xml:space="preserve">von __________ Stunden </w:t>
      </w:r>
      <w:r w:rsidR="0044537F">
        <w:rPr>
          <w:sz w:val="24"/>
          <w:szCs w:val="24"/>
        </w:rPr>
        <w:t>beschäftigt</w:t>
      </w:r>
      <w:r w:rsidR="009128E2">
        <w:rPr>
          <w:sz w:val="24"/>
          <w:szCs w:val="24"/>
        </w:rPr>
        <w:t>. Er/Sie ist unabkömmlich am Arbeitsplatz.</w:t>
      </w:r>
    </w:p>
    <w:p w14:paraId="5113F4D3" w14:textId="77777777" w:rsidR="00DB28A1" w:rsidRPr="00C10A7D" w:rsidRDefault="00DB28A1" w:rsidP="000857A0">
      <w:pPr>
        <w:spacing w:after="0" w:line="240" w:lineRule="auto"/>
      </w:pPr>
    </w:p>
    <w:p w14:paraId="05A42137" w14:textId="77777777" w:rsidR="000857A0" w:rsidRDefault="000857A0" w:rsidP="000857A0">
      <w:pPr>
        <w:spacing w:after="0" w:line="240" w:lineRule="auto"/>
      </w:pPr>
    </w:p>
    <w:p w14:paraId="049AF74D" w14:textId="77777777" w:rsidR="00DD2890" w:rsidRPr="00C10A7D" w:rsidRDefault="00DD2890" w:rsidP="000857A0">
      <w:pPr>
        <w:spacing w:after="0" w:line="240" w:lineRule="auto"/>
      </w:pPr>
    </w:p>
    <w:p w14:paraId="480E00EA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des Arbeit</w:t>
      </w:r>
      <w:r w:rsidR="009128E2">
        <w:rPr>
          <w:sz w:val="24"/>
          <w:szCs w:val="24"/>
        </w:rPr>
        <w:t>gebers</w:t>
      </w:r>
      <w:r>
        <w:rPr>
          <w:sz w:val="24"/>
          <w:szCs w:val="24"/>
        </w:rPr>
        <w:t>:</w:t>
      </w:r>
    </w:p>
    <w:p w14:paraId="5C45F6D5" w14:textId="77777777" w:rsidR="000857A0" w:rsidRPr="009128E2" w:rsidRDefault="000857A0" w:rsidP="000857A0">
      <w:pPr>
        <w:spacing w:after="0" w:line="240" w:lineRule="auto"/>
        <w:rPr>
          <w:sz w:val="20"/>
          <w:szCs w:val="20"/>
        </w:rPr>
      </w:pPr>
    </w:p>
    <w:p w14:paraId="031B43D1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80554C2" w14:textId="77777777" w:rsidR="009128E2" w:rsidRPr="009128E2" w:rsidRDefault="009128E2" w:rsidP="000857A0">
      <w:pPr>
        <w:spacing w:after="0" w:line="240" w:lineRule="auto"/>
        <w:rPr>
          <w:sz w:val="20"/>
          <w:szCs w:val="20"/>
        </w:rPr>
      </w:pPr>
    </w:p>
    <w:p w14:paraId="0F917A49" w14:textId="77777777" w:rsidR="009128E2" w:rsidRDefault="009128E2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B0D0AE6" w14:textId="77777777" w:rsidR="009128E2" w:rsidRPr="009128E2" w:rsidRDefault="009128E2" w:rsidP="000857A0">
      <w:pPr>
        <w:spacing w:after="0" w:line="240" w:lineRule="auto"/>
        <w:rPr>
          <w:sz w:val="20"/>
          <w:szCs w:val="20"/>
        </w:rPr>
      </w:pPr>
    </w:p>
    <w:p w14:paraId="1E68053B" w14:textId="77777777" w:rsidR="009128E2" w:rsidRDefault="009128E2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79D5C96" w14:textId="77777777" w:rsidR="00FB55CB" w:rsidRDefault="00FB55CB" w:rsidP="000857A0">
      <w:pPr>
        <w:spacing w:after="0" w:line="240" w:lineRule="auto"/>
        <w:rPr>
          <w:sz w:val="20"/>
          <w:szCs w:val="20"/>
        </w:rPr>
      </w:pPr>
    </w:p>
    <w:p w14:paraId="0AF5AA28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0D8D74D6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06C7E0FB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3D0EA93E" w14:textId="77777777" w:rsidR="00DD2890" w:rsidRPr="009128E2" w:rsidRDefault="00DD2890" w:rsidP="000857A0">
      <w:pPr>
        <w:spacing w:after="0" w:line="240" w:lineRule="auto"/>
        <w:rPr>
          <w:sz w:val="20"/>
          <w:szCs w:val="20"/>
        </w:rPr>
      </w:pPr>
    </w:p>
    <w:p w14:paraId="767F81DE" w14:textId="77777777" w:rsidR="009128E2" w:rsidRDefault="009128E2" w:rsidP="00C10A7D">
      <w:pPr>
        <w:tabs>
          <w:tab w:val="left" w:pos="4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10A7D">
        <w:rPr>
          <w:sz w:val="24"/>
          <w:szCs w:val="24"/>
        </w:rPr>
        <w:t xml:space="preserve"> </w:t>
      </w:r>
      <w:r w:rsidR="00C10A7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</w:p>
    <w:p w14:paraId="14A61364" w14:textId="77777777" w:rsidR="00FB55CB" w:rsidRPr="00C10A7D" w:rsidRDefault="00FB55CB" w:rsidP="00C10A7D">
      <w:pPr>
        <w:tabs>
          <w:tab w:val="left" w:pos="4395"/>
        </w:tabs>
        <w:spacing w:after="0" w:line="240" w:lineRule="auto"/>
        <w:rPr>
          <w:sz w:val="18"/>
          <w:szCs w:val="18"/>
        </w:rPr>
      </w:pPr>
      <w:r w:rsidRPr="00C10A7D">
        <w:rPr>
          <w:sz w:val="18"/>
          <w:szCs w:val="18"/>
        </w:rPr>
        <w:t xml:space="preserve">Ort, Datum </w:t>
      </w:r>
      <w:r w:rsidR="00C10A7D">
        <w:rPr>
          <w:sz w:val="18"/>
          <w:szCs w:val="18"/>
        </w:rPr>
        <w:tab/>
      </w:r>
      <w:r w:rsidR="0044537F">
        <w:rPr>
          <w:sz w:val="18"/>
          <w:szCs w:val="18"/>
        </w:rPr>
        <w:t>Unterschrift</w:t>
      </w:r>
      <w:r w:rsidR="009128E2" w:rsidRPr="00C10A7D">
        <w:rPr>
          <w:sz w:val="18"/>
          <w:szCs w:val="18"/>
        </w:rPr>
        <w:t>/Firmenstempel</w:t>
      </w:r>
    </w:p>
    <w:sectPr w:rsidR="00FB55CB" w:rsidRPr="00C10A7D" w:rsidSect="0044537F">
      <w:headerReference w:type="default" r:id="rId11"/>
      <w:pgSz w:w="11905" w:h="16837" w:code="9"/>
      <w:pgMar w:top="1418" w:right="1134" w:bottom="1134" w:left="1418" w:header="720" w:footer="720" w:gutter="0"/>
      <w:paperSrc w:first="2" w:other="2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4AE6" w14:textId="77777777" w:rsidR="00613E8F" w:rsidRDefault="00613E8F" w:rsidP="008A6A5E">
      <w:pPr>
        <w:spacing w:after="0" w:line="240" w:lineRule="auto"/>
      </w:pPr>
      <w:r>
        <w:separator/>
      </w:r>
    </w:p>
  </w:endnote>
  <w:endnote w:type="continuationSeparator" w:id="0">
    <w:p w14:paraId="0B7EC629" w14:textId="77777777" w:rsidR="00613E8F" w:rsidRDefault="00613E8F" w:rsidP="008A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2464" w14:textId="77777777" w:rsidR="00613E8F" w:rsidRDefault="00613E8F" w:rsidP="008A6A5E">
      <w:pPr>
        <w:spacing w:after="0" w:line="240" w:lineRule="auto"/>
      </w:pPr>
      <w:r>
        <w:separator/>
      </w:r>
    </w:p>
  </w:footnote>
  <w:footnote w:type="continuationSeparator" w:id="0">
    <w:p w14:paraId="6B172B50" w14:textId="77777777" w:rsidR="00613E8F" w:rsidRDefault="00613E8F" w:rsidP="008A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099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739AC9E" w14:textId="32C19761" w:rsidR="008A6A5E" w:rsidRPr="008A6A5E" w:rsidRDefault="008A6A5E">
        <w:pPr>
          <w:pStyle w:val="Kopfzeile"/>
          <w:jc w:val="center"/>
          <w:rPr>
            <w:sz w:val="20"/>
            <w:szCs w:val="20"/>
          </w:rPr>
        </w:pPr>
        <w:r w:rsidRPr="008A6A5E">
          <w:rPr>
            <w:sz w:val="20"/>
            <w:szCs w:val="20"/>
          </w:rPr>
          <w:fldChar w:fldCharType="begin"/>
        </w:r>
        <w:r w:rsidRPr="008A6A5E">
          <w:rPr>
            <w:sz w:val="20"/>
            <w:szCs w:val="20"/>
          </w:rPr>
          <w:instrText>PAGE   \* MERGEFORMAT</w:instrText>
        </w:r>
        <w:r w:rsidRPr="008A6A5E">
          <w:rPr>
            <w:sz w:val="20"/>
            <w:szCs w:val="20"/>
          </w:rPr>
          <w:fldChar w:fldCharType="separate"/>
        </w:r>
        <w:r w:rsidR="0017365E">
          <w:rPr>
            <w:noProof/>
            <w:sz w:val="20"/>
            <w:szCs w:val="20"/>
          </w:rPr>
          <w:t>2</w:t>
        </w:r>
        <w:r w:rsidRPr="008A6A5E">
          <w:rPr>
            <w:sz w:val="20"/>
            <w:szCs w:val="20"/>
          </w:rPr>
          <w:fldChar w:fldCharType="end"/>
        </w:r>
      </w:p>
    </w:sdtContent>
  </w:sdt>
  <w:p w14:paraId="2AA01872" w14:textId="77777777" w:rsidR="00D27C8D" w:rsidRDefault="00D27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263"/>
    <w:multiLevelType w:val="hybridMultilevel"/>
    <w:tmpl w:val="623AEB1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2B02"/>
    <w:multiLevelType w:val="hybridMultilevel"/>
    <w:tmpl w:val="9FFE80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742D2"/>
    <w:multiLevelType w:val="hybridMultilevel"/>
    <w:tmpl w:val="49E2C2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A7A8E"/>
    <w:multiLevelType w:val="hybridMultilevel"/>
    <w:tmpl w:val="2FD8D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4AA9"/>
    <w:multiLevelType w:val="hybridMultilevel"/>
    <w:tmpl w:val="D8408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383"/>
    <w:multiLevelType w:val="hybridMultilevel"/>
    <w:tmpl w:val="8F2ABBB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51940"/>
    <w:multiLevelType w:val="hybridMultilevel"/>
    <w:tmpl w:val="D49AB1AC"/>
    <w:lvl w:ilvl="0" w:tplc="0407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7" w15:restartNumberingAfterBreak="0">
    <w:nsid w:val="4FD67EB6"/>
    <w:multiLevelType w:val="hybridMultilevel"/>
    <w:tmpl w:val="6C64D3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71751"/>
    <w:multiLevelType w:val="hybridMultilevel"/>
    <w:tmpl w:val="65D2B7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A797D"/>
    <w:multiLevelType w:val="hybridMultilevel"/>
    <w:tmpl w:val="6BEE0102"/>
    <w:lvl w:ilvl="0" w:tplc="0407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0" w15:restartNumberingAfterBreak="0">
    <w:nsid w:val="66BE43E7"/>
    <w:multiLevelType w:val="hybridMultilevel"/>
    <w:tmpl w:val="842041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B2FB6"/>
    <w:multiLevelType w:val="hybridMultilevel"/>
    <w:tmpl w:val="2E2CA3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05284"/>
    <w:multiLevelType w:val="hybridMultilevel"/>
    <w:tmpl w:val="D750BF46"/>
    <w:lvl w:ilvl="0" w:tplc="1F90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drawingGridHorizontalSpacing w:val="110"/>
  <w:drawingGridVerticalSpacing w:val="3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1A"/>
    <w:rsid w:val="000106A1"/>
    <w:rsid w:val="00016A29"/>
    <w:rsid w:val="000405FE"/>
    <w:rsid w:val="000676ED"/>
    <w:rsid w:val="000857A0"/>
    <w:rsid w:val="0009017D"/>
    <w:rsid w:val="000A0D10"/>
    <w:rsid w:val="000A4D4C"/>
    <w:rsid w:val="000E4EDC"/>
    <w:rsid w:val="001008AE"/>
    <w:rsid w:val="00106969"/>
    <w:rsid w:val="00130E6B"/>
    <w:rsid w:val="00132BD9"/>
    <w:rsid w:val="00137DF8"/>
    <w:rsid w:val="00153929"/>
    <w:rsid w:val="00155890"/>
    <w:rsid w:val="0017365E"/>
    <w:rsid w:val="001A3A90"/>
    <w:rsid w:val="001A5DA8"/>
    <w:rsid w:val="002611DB"/>
    <w:rsid w:val="00270A07"/>
    <w:rsid w:val="00271377"/>
    <w:rsid w:val="00271AC5"/>
    <w:rsid w:val="00273E39"/>
    <w:rsid w:val="002B38AA"/>
    <w:rsid w:val="002D7555"/>
    <w:rsid w:val="002F4B4D"/>
    <w:rsid w:val="00306D3F"/>
    <w:rsid w:val="00322DCA"/>
    <w:rsid w:val="00324E18"/>
    <w:rsid w:val="003361EF"/>
    <w:rsid w:val="00340BC9"/>
    <w:rsid w:val="003417D9"/>
    <w:rsid w:val="00342E06"/>
    <w:rsid w:val="0035105B"/>
    <w:rsid w:val="003573C8"/>
    <w:rsid w:val="00361106"/>
    <w:rsid w:val="003A2A81"/>
    <w:rsid w:val="003A2F07"/>
    <w:rsid w:val="003C7DDE"/>
    <w:rsid w:val="003E54F5"/>
    <w:rsid w:val="003F2A6D"/>
    <w:rsid w:val="0040407A"/>
    <w:rsid w:val="00404AC9"/>
    <w:rsid w:val="00420FCD"/>
    <w:rsid w:val="0044537F"/>
    <w:rsid w:val="0045305A"/>
    <w:rsid w:val="00483C2B"/>
    <w:rsid w:val="004C6345"/>
    <w:rsid w:val="004D1E55"/>
    <w:rsid w:val="004E5C85"/>
    <w:rsid w:val="004F75C6"/>
    <w:rsid w:val="00527542"/>
    <w:rsid w:val="00583197"/>
    <w:rsid w:val="00587B3D"/>
    <w:rsid w:val="00596603"/>
    <w:rsid w:val="005A6183"/>
    <w:rsid w:val="005D2516"/>
    <w:rsid w:val="005F4B7E"/>
    <w:rsid w:val="0061046D"/>
    <w:rsid w:val="00613E8F"/>
    <w:rsid w:val="0062466A"/>
    <w:rsid w:val="006444B0"/>
    <w:rsid w:val="00651DFE"/>
    <w:rsid w:val="006670EC"/>
    <w:rsid w:val="00674796"/>
    <w:rsid w:val="006B488A"/>
    <w:rsid w:val="006C6EA3"/>
    <w:rsid w:val="006D4753"/>
    <w:rsid w:val="006D52F3"/>
    <w:rsid w:val="006E091A"/>
    <w:rsid w:val="00732FCD"/>
    <w:rsid w:val="00756307"/>
    <w:rsid w:val="00761FC8"/>
    <w:rsid w:val="007835BA"/>
    <w:rsid w:val="007867FF"/>
    <w:rsid w:val="007B18D9"/>
    <w:rsid w:val="007C170B"/>
    <w:rsid w:val="00815E2A"/>
    <w:rsid w:val="008565A6"/>
    <w:rsid w:val="008726BA"/>
    <w:rsid w:val="008A6A5E"/>
    <w:rsid w:val="008D68C8"/>
    <w:rsid w:val="008F1C34"/>
    <w:rsid w:val="008F3A62"/>
    <w:rsid w:val="009128E2"/>
    <w:rsid w:val="00921D08"/>
    <w:rsid w:val="00976AB0"/>
    <w:rsid w:val="009A53B5"/>
    <w:rsid w:val="009B0BE7"/>
    <w:rsid w:val="009C11AF"/>
    <w:rsid w:val="009F0F42"/>
    <w:rsid w:val="009F4DE1"/>
    <w:rsid w:val="00A123C6"/>
    <w:rsid w:val="00A2326C"/>
    <w:rsid w:val="00A34324"/>
    <w:rsid w:val="00A46781"/>
    <w:rsid w:val="00A5098B"/>
    <w:rsid w:val="00A6612A"/>
    <w:rsid w:val="00AB7768"/>
    <w:rsid w:val="00AC1537"/>
    <w:rsid w:val="00AD28B8"/>
    <w:rsid w:val="00AF7218"/>
    <w:rsid w:val="00B04850"/>
    <w:rsid w:val="00B0611E"/>
    <w:rsid w:val="00B36D00"/>
    <w:rsid w:val="00B43529"/>
    <w:rsid w:val="00B5060C"/>
    <w:rsid w:val="00B551D7"/>
    <w:rsid w:val="00B56A2B"/>
    <w:rsid w:val="00B94C44"/>
    <w:rsid w:val="00BA4CB0"/>
    <w:rsid w:val="00BA73D0"/>
    <w:rsid w:val="00BC4C9A"/>
    <w:rsid w:val="00C01106"/>
    <w:rsid w:val="00C02AEE"/>
    <w:rsid w:val="00C10A7D"/>
    <w:rsid w:val="00C14B20"/>
    <w:rsid w:val="00C42A6B"/>
    <w:rsid w:val="00C44458"/>
    <w:rsid w:val="00C82FE9"/>
    <w:rsid w:val="00C84294"/>
    <w:rsid w:val="00C86CF7"/>
    <w:rsid w:val="00C93779"/>
    <w:rsid w:val="00CB5D96"/>
    <w:rsid w:val="00D05A63"/>
    <w:rsid w:val="00D27C8D"/>
    <w:rsid w:val="00D5326F"/>
    <w:rsid w:val="00D64114"/>
    <w:rsid w:val="00D647DE"/>
    <w:rsid w:val="00D66F12"/>
    <w:rsid w:val="00D914D4"/>
    <w:rsid w:val="00DB28A1"/>
    <w:rsid w:val="00DD2890"/>
    <w:rsid w:val="00DE5814"/>
    <w:rsid w:val="00E07944"/>
    <w:rsid w:val="00E31E33"/>
    <w:rsid w:val="00E3419B"/>
    <w:rsid w:val="00E74F04"/>
    <w:rsid w:val="00EB24F7"/>
    <w:rsid w:val="00F05889"/>
    <w:rsid w:val="00F44E07"/>
    <w:rsid w:val="00F74A8F"/>
    <w:rsid w:val="00F7739C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3FF"/>
  <w15:docId w15:val="{5A0271E8-C07C-4BC4-814D-A8566C5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9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D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A5E"/>
  </w:style>
  <w:style w:type="paragraph" w:styleId="Fuzeile">
    <w:name w:val="footer"/>
    <w:basedOn w:val="Standard"/>
    <w:link w:val="FuzeileZchn"/>
    <w:uiPriority w:val="99"/>
    <w:unhideWhenUsed/>
    <w:rsid w:val="008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A5E"/>
  </w:style>
  <w:style w:type="character" w:styleId="Hyperlink">
    <w:name w:val="Hyperlink"/>
    <w:basedOn w:val="Absatz-Standardschriftart"/>
    <w:uiPriority w:val="99"/>
    <w:unhideWhenUsed/>
    <w:rsid w:val="00D05A6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39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5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egrun.kachler@walldorf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E758-BCAD-4D6F-A5A7-D1E31DA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Walldorf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Hetzel, Christina</dc:creator>
  <cp:lastModifiedBy>Lorenz Kachler</cp:lastModifiedBy>
  <cp:revision>3</cp:revision>
  <cp:lastPrinted>2020-12-14T14:28:00Z</cp:lastPrinted>
  <dcterms:created xsi:type="dcterms:W3CDTF">2021-04-15T08:19:00Z</dcterms:created>
  <dcterms:modified xsi:type="dcterms:W3CDTF">2021-04-15T09:24:00Z</dcterms:modified>
</cp:coreProperties>
</file>